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660" w:rsidRPr="008B2BFE" w:rsidRDefault="00235660" w:rsidP="008B2BFE">
      <w:pPr>
        <w:spacing w:line="360" w:lineRule="auto"/>
        <w:jc w:val="center"/>
        <w:rPr>
          <w:rStyle w:val="articletitle"/>
          <w:rFonts w:ascii="宋体"/>
          <w:sz w:val="36"/>
          <w:szCs w:val="36"/>
        </w:rPr>
      </w:pPr>
      <w:r w:rsidRPr="008B2BFE">
        <w:rPr>
          <w:rStyle w:val="articletitle"/>
          <w:rFonts w:ascii="宋体" w:hAnsi="宋体" w:hint="eastAsia"/>
          <w:sz w:val="36"/>
          <w:szCs w:val="36"/>
        </w:rPr>
        <w:t>江苏省金坛中等专业学校</w:t>
      </w:r>
    </w:p>
    <w:p w:rsidR="00235660" w:rsidRPr="008B2BFE" w:rsidRDefault="00235660" w:rsidP="008B2BFE">
      <w:pPr>
        <w:spacing w:line="360" w:lineRule="auto"/>
        <w:jc w:val="center"/>
        <w:rPr>
          <w:rStyle w:val="articletitle"/>
          <w:rFonts w:ascii="宋体"/>
          <w:sz w:val="30"/>
          <w:szCs w:val="30"/>
        </w:rPr>
      </w:pPr>
      <w:r w:rsidRPr="008B2BFE">
        <w:rPr>
          <w:rStyle w:val="articletitle"/>
          <w:rFonts w:ascii="宋体" w:hAnsi="宋体"/>
          <w:sz w:val="30"/>
          <w:szCs w:val="30"/>
        </w:rPr>
        <w:t>2017——2018</w:t>
      </w:r>
      <w:r w:rsidRPr="008B2BFE">
        <w:rPr>
          <w:rStyle w:val="articletitle"/>
          <w:rFonts w:ascii="宋体" w:hAnsi="宋体" w:hint="eastAsia"/>
          <w:sz w:val="30"/>
          <w:szCs w:val="30"/>
        </w:rPr>
        <w:t>学年第二学期期中教学检查方案</w:t>
      </w:r>
    </w:p>
    <w:p w:rsidR="00235660" w:rsidRDefault="00235660" w:rsidP="008B2BFE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</w:p>
    <w:p w:rsidR="00235660" w:rsidRPr="00151696" w:rsidRDefault="00235660" w:rsidP="008B2BFE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151696">
        <w:rPr>
          <w:rFonts w:ascii="宋体" w:hAnsi="宋体" w:cs="宋体" w:hint="eastAsia"/>
          <w:color w:val="000000"/>
          <w:kern w:val="0"/>
          <w:sz w:val="24"/>
          <w:szCs w:val="24"/>
        </w:rPr>
        <w:t>为建立和完善学校教学工作的自主诊断、持续改进的常态化和周期性工作制度及运行机制，及时发现和解决教学工作中存在的突出问题，加强对教学工作的管理、监控与服务，确保日常教学正常有序运行，决定对我校前期教学工作进行检查，现将有关事项部署如下：</w:t>
      </w:r>
    </w:p>
    <w:p w:rsidR="00235660" w:rsidRPr="00151696" w:rsidRDefault="00235660" w:rsidP="008B2BFE">
      <w:pPr>
        <w:spacing w:line="360" w:lineRule="auto"/>
        <w:rPr>
          <w:rFonts w:ascii="宋体"/>
          <w:color w:val="000000"/>
          <w:sz w:val="24"/>
          <w:szCs w:val="24"/>
        </w:rPr>
      </w:pPr>
      <w:r w:rsidRPr="00151696">
        <w:rPr>
          <w:rFonts w:ascii="宋体" w:hAnsi="宋体" w:hint="eastAsia"/>
          <w:color w:val="000000"/>
          <w:sz w:val="24"/>
          <w:szCs w:val="24"/>
        </w:rPr>
        <w:t>一、领导小组</w:t>
      </w:r>
    </w:p>
    <w:p w:rsidR="00235660" w:rsidRPr="00151696" w:rsidRDefault="00235660" w:rsidP="00151696">
      <w:pPr>
        <w:spacing w:line="360" w:lineRule="auto"/>
        <w:ind w:firstLineChars="200" w:firstLine="480"/>
        <w:rPr>
          <w:rFonts w:ascii="宋体"/>
          <w:color w:val="000000"/>
          <w:sz w:val="24"/>
          <w:szCs w:val="24"/>
        </w:rPr>
      </w:pPr>
      <w:r w:rsidRPr="00151696">
        <w:rPr>
          <w:rFonts w:ascii="宋体" w:hAnsi="宋体" w:hint="eastAsia"/>
          <w:color w:val="000000"/>
          <w:sz w:val="24"/>
          <w:szCs w:val="24"/>
        </w:rPr>
        <w:t>组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 w:rsidRPr="00151696">
        <w:rPr>
          <w:rFonts w:ascii="宋体" w:hAnsi="宋体"/>
          <w:color w:val="000000"/>
          <w:sz w:val="24"/>
          <w:szCs w:val="24"/>
        </w:rPr>
        <w:t xml:space="preserve"> </w:t>
      </w:r>
      <w:r w:rsidRPr="00151696">
        <w:rPr>
          <w:rFonts w:ascii="宋体" w:hAnsi="宋体" w:hint="eastAsia"/>
          <w:color w:val="000000"/>
          <w:sz w:val="24"/>
          <w:szCs w:val="24"/>
        </w:rPr>
        <w:t>长：卞勇平</w:t>
      </w:r>
    </w:p>
    <w:p w:rsidR="00235660" w:rsidRPr="00151696" w:rsidRDefault="00235660" w:rsidP="00151696">
      <w:pPr>
        <w:spacing w:line="360" w:lineRule="auto"/>
        <w:ind w:firstLineChars="200" w:firstLine="480"/>
        <w:rPr>
          <w:rFonts w:ascii="宋体"/>
          <w:color w:val="000000"/>
          <w:sz w:val="24"/>
          <w:szCs w:val="24"/>
        </w:rPr>
      </w:pPr>
      <w:r w:rsidRPr="00151696">
        <w:rPr>
          <w:rFonts w:ascii="宋体" w:hAnsi="宋体" w:hint="eastAsia"/>
          <w:color w:val="000000"/>
          <w:sz w:val="24"/>
          <w:szCs w:val="24"/>
        </w:rPr>
        <w:t>副组长：李建中</w:t>
      </w:r>
      <w:r>
        <w:rPr>
          <w:rFonts w:ascii="宋体" w:hAnsi="宋体" w:hint="eastAsia"/>
          <w:color w:val="000000"/>
          <w:sz w:val="24"/>
          <w:szCs w:val="24"/>
        </w:rPr>
        <w:t>、</w:t>
      </w:r>
      <w:r w:rsidRPr="00151696">
        <w:rPr>
          <w:rFonts w:ascii="宋体" w:hAnsi="宋体" w:hint="eastAsia"/>
          <w:color w:val="000000"/>
          <w:sz w:val="24"/>
          <w:szCs w:val="24"/>
        </w:rPr>
        <w:t>黄建伟</w:t>
      </w:r>
      <w:r>
        <w:rPr>
          <w:rFonts w:ascii="宋体" w:hAnsi="宋体" w:hint="eastAsia"/>
          <w:color w:val="000000"/>
          <w:sz w:val="24"/>
          <w:szCs w:val="24"/>
        </w:rPr>
        <w:t>、</w:t>
      </w:r>
      <w:r w:rsidRPr="00151696">
        <w:rPr>
          <w:rFonts w:ascii="宋体" w:hAnsi="宋体" w:hint="eastAsia"/>
          <w:color w:val="000000"/>
          <w:sz w:val="24"/>
          <w:szCs w:val="24"/>
        </w:rPr>
        <w:t>王理华</w:t>
      </w:r>
      <w:r>
        <w:rPr>
          <w:rFonts w:ascii="宋体" w:hAnsi="宋体" w:hint="eastAsia"/>
          <w:color w:val="000000"/>
          <w:sz w:val="24"/>
          <w:szCs w:val="24"/>
        </w:rPr>
        <w:t>、</w:t>
      </w:r>
      <w:r w:rsidRPr="00151696">
        <w:rPr>
          <w:rFonts w:ascii="宋体" w:hAnsi="宋体" w:hint="eastAsia"/>
          <w:color w:val="000000"/>
          <w:sz w:val="24"/>
          <w:szCs w:val="24"/>
        </w:rPr>
        <w:t>杨益粉</w:t>
      </w:r>
      <w:r>
        <w:rPr>
          <w:rFonts w:ascii="宋体" w:hAnsi="宋体" w:hint="eastAsia"/>
          <w:color w:val="000000"/>
          <w:sz w:val="24"/>
          <w:szCs w:val="24"/>
        </w:rPr>
        <w:t>、</w:t>
      </w:r>
      <w:r w:rsidRPr="00151696">
        <w:rPr>
          <w:rFonts w:ascii="宋体" w:hAnsi="宋体" w:hint="eastAsia"/>
          <w:color w:val="000000"/>
          <w:sz w:val="24"/>
          <w:szCs w:val="24"/>
        </w:rPr>
        <w:t>周建亮</w:t>
      </w:r>
    </w:p>
    <w:p w:rsidR="00235660" w:rsidRPr="00151696" w:rsidRDefault="00235660" w:rsidP="00151696">
      <w:pPr>
        <w:spacing w:line="360" w:lineRule="auto"/>
        <w:ind w:firstLineChars="200" w:firstLine="480"/>
        <w:rPr>
          <w:rFonts w:ascii="宋体"/>
          <w:color w:val="000000"/>
          <w:sz w:val="24"/>
          <w:szCs w:val="24"/>
        </w:rPr>
      </w:pPr>
      <w:r w:rsidRPr="00151696">
        <w:rPr>
          <w:rFonts w:ascii="宋体" w:hAnsi="宋体" w:hint="eastAsia"/>
          <w:color w:val="000000"/>
          <w:sz w:val="24"/>
          <w:szCs w:val="24"/>
        </w:rPr>
        <w:t>成</w:t>
      </w:r>
      <w:r>
        <w:rPr>
          <w:rFonts w:ascii="宋体" w:hAnsi="宋体"/>
          <w:color w:val="000000"/>
          <w:sz w:val="24"/>
          <w:szCs w:val="24"/>
        </w:rPr>
        <w:t xml:space="preserve">  </w:t>
      </w:r>
      <w:r w:rsidRPr="00151696">
        <w:rPr>
          <w:rFonts w:ascii="宋体" w:hAnsi="宋体" w:hint="eastAsia"/>
          <w:color w:val="000000"/>
          <w:sz w:val="24"/>
          <w:szCs w:val="24"/>
        </w:rPr>
        <w:t>员：许琴、戴小妹、张贵</w:t>
      </w:r>
      <w:r>
        <w:rPr>
          <w:rFonts w:ascii="宋体" w:hAnsi="宋体" w:hint="eastAsia"/>
          <w:color w:val="000000"/>
          <w:sz w:val="24"/>
          <w:szCs w:val="24"/>
        </w:rPr>
        <w:t>夕</w:t>
      </w:r>
      <w:r w:rsidRPr="00151696">
        <w:rPr>
          <w:rFonts w:ascii="宋体" w:hAnsi="宋体" w:hint="eastAsia"/>
          <w:color w:val="000000"/>
          <w:sz w:val="24"/>
          <w:szCs w:val="24"/>
        </w:rPr>
        <w:t>、范丽、窦粉林、黄火俊、王龙祥、蒋建平</w:t>
      </w:r>
    </w:p>
    <w:p w:rsidR="00235660" w:rsidRPr="00151696" w:rsidRDefault="00235660" w:rsidP="008B2BFE">
      <w:pPr>
        <w:spacing w:line="360" w:lineRule="auto"/>
        <w:rPr>
          <w:rFonts w:ascii="宋体"/>
          <w:color w:val="000000"/>
          <w:sz w:val="24"/>
          <w:szCs w:val="24"/>
        </w:rPr>
      </w:pPr>
      <w:r w:rsidRPr="00151696">
        <w:rPr>
          <w:rFonts w:ascii="宋体" w:hAnsi="宋体" w:hint="eastAsia"/>
          <w:color w:val="000000"/>
          <w:sz w:val="24"/>
          <w:szCs w:val="24"/>
        </w:rPr>
        <w:t>二、检查内容</w:t>
      </w:r>
    </w:p>
    <w:p w:rsidR="00235660" w:rsidRPr="00151696" w:rsidRDefault="00235660" w:rsidP="00151696">
      <w:pPr>
        <w:spacing w:line="360" w:lineRule="auto"/>
        <w:ind w:firstLineChars="200" w:firstLine="480"/>
        <w:rPr>
          <w:rFonts w:ascii="宋体"/>
          <w:color w:val="000000"/>
          <w:sz w:val="24"/>
          <w:szCs w:val="24"/>
        </w:rPr>
      </w:pPr>
      <w:r w:rsidRPr="00151696">
        <w:rPr>
          <w:rFonts w:ascii="宋体" w:hAnsi="宋体"/>
          <w:color w:val="000000"/>
          <w:sz w:val="24"/>
          <w:szCs w:val="24"/>
        </w:rPr>
        <w:t>1.</w:t>
      </w:r>
      <w:r w:rsidRPr="00151696">
        <w:rPr>
          <w:rFonts w:ascii="宋体" w:hAnsi="宋体" w:hint="eastAsia"/>
          <w:color w:val="000000"/>
          <w:sz w:val="24"/>
          <w:szCs w:val="24"/>
        </w:rPr>
        <w:t>教学常规检查</w:t>
      </w:r>
    </w:p>
    <w:p w:rsidR="00235660" w:rsidRPr="00151696" w:rsidRDefault="00235660" w:rsidP="008B2BFE">
      <w:pPr>
        <w:spacing w:line="360" w:lineRule="auto"/>
        <w:ind w:firstLineChars="200" w:firstLine="480"/>
        <w:rPr>
          <w:rFonts w:ascii="宋体"/>
          <w:color w:val="000000"/>
          <w:sz w:val="24"/>
          <w:szCs w:val="24"/>
        </w:rPr>
      </w:pPr>
      <w:r w:rsidRPr="00151696">
        <w:rPr>
          <w:rFonts w:ascii="宋体" w:hAnsi="宋体" w:hint="eastAsia"/>
          <w:color w:val="000000"/>
          <w:sz w:val="24"/>
          <w:szCs w:val="24"/>
        </w:rPr>
        <w:t>各类教学文件（课程标准、教学计划，教学大纲）的执行情况，检查教学进度和内容是否符合授课计划；教师备课、听课情况、作业批改情况、教学日志等。</w:t>
      </w:r>
    </w:p>
    <w:p w:rsidR="00235660" w:rsidRPr="00151696" w:rsidRDefault="00235660" w:rsidP="00151696">
      <w:pPr>
        <w:spacing w:line="360" w:lineRule="auto"/>
        <w:ind w:firstLineChars="200" w:firstLine="480"/>
        <w:rPr>
          <w:rFonts w:ascii="宋体"/>
          <w:color w:val="000000"/>
          <w:sz w:val="24"/>
          <w:szCs w:val="24"/>
        </w:rPr>
      </w:pPr>
      <w:r w:rsidRPr="00151696">
        <w:rPr>
          <w:rFonts w:ascii="宋体" w:hAnsi="宋体"/>
          <w:color w:val="000000"/>
          <w:sz w:val="24"/>
          <w:szCs w:val="24"/>
        </w:rPr>
        <w:t>2</w:t>
      </w:r>
      <w:r w:rsidRPr="00151696">
        <w:rPr>
          <w:rFonts w:ascii="宋体"/>
          <w:color w:val="000000"/>
          <w:sz w:val="24"/>
          <w:szCs w:val="24"/>
        </w:rPr>
        <w:t>.</w:t>
      </w:r>
      <w:r w:rsidRPr="00151696">
        <w:rPr>
          <w:rFonts w:ascii="宋体" w:hAnsi="宋体" w:hint="eastAsia"/>
          <w:color w:val="000000"/>
          <w:sz w:val="24"/>
          <w:szCs w:val="24"/>
        </w:rPr>
        <w:t>课堂教学情况</w:t>
      </w:r>
    </w:p>
    <w:p w:rsidR="00235660" w:rsidRPr="00151696" w:rsidRDefault="00235660" w:rsidP="008B2BFE">
      <w:pPr>
        <w:spacing w:line="360" w:lineRule="auto"/>
        <w:ind w:firstLineChars="200" w:firstLine="480"/>
        <w:rPr>
          <w:rFonts w:ascii="宋体"/>
          <w:color w:val="000000"/>
          <w:sz w:val="24"/>
          <w:szCs w:val="24"/>
        </w:rPr>
      </w:pPr>
      <w:r w:rsidRPr="00151696">
        <w:rPr>
          <w:rFonts w:ascii="宋体" w:hAnsi="宋体" w:hint="eastAsia"/>
          <w:color w:val="000000"/>
          <w:sz w:val="24"/>
          <w:szCs w:val="24"/>
        </w:rPr>
        <w:t>具体包括教学目标的确定、学习任务的落实与完成情况、学生活动的组织与开展、过程调控及多媒体手段的运用、能力本位学科课程改革与研究、行动导向法、专业课项目式教学法研究、学案导学教学法及实施情况等。</w:t>
      </w:r>
    </w:p>
    <w:p w:rsidR="00235660" w:rsidRPr="00151696" w:rsidRDefault="00235660" w:rsidP="00151696">
      <w:pPr>
        <w:spacing w:line="360" w:lineRule="auto"/>
        <w:ind w:firstLineChars="200" w:firstLine="480"/>
        <w:rPr>
          <w:rFonts w:ascii="宋体"/>
          <w:color w:val="000000"/>
          <w:sz w:val="24"/>
          <w:szCs w:val="24"/>
        </w:rPr>
      </w:pPr>
      <w:r w:rsidRPr="00151696">
        <w:rPr>
          <w:rFonts w:ascii="宋体" w:hAnsi="宋体"/>
          <w:color w:val="000000"/>
          <w:sz w:val="24"/>
          <w:szCs w:val="24"/>
        </w:rPr>
        <w:t>3</w:t>
      </w:r>
      <w:r w:rsidRPr="00151696">
        <w:rPr>
          <w:rFonts w:ascii="宋体"/>
          <w:color w:val="000000"/>
          <w:sz w:val="24"/>
          <w:szCs w:val="24"/>
        </w:rPr>
        <w:t>.</w:t>
      </w:r>
      <w:r w:rsidRPr="00151696">
        <w:rPr>
          <w:rFonts w:ascii="宋体" w:hAnsi="宋体" w:hint="eastAsia"/>
          <w:color w:val="000000"/>
          <w:sz w:val="24"/>
          <w:szCs w:val="24"/>
        </w:rPr>
        <w:t>期中考试质量分析和总结</w:t>
      </w:r>
    </w:p>
    <w:p w:rsidR="00235660" w:rsidRPr="00151696" w:rsidRDefault="00235660" w:rsidP="008B2BFE">
      <w:pPr>
        <w:spacing w:line="360" w:lineRule="auto"/>
        <w:ind w:firstLineChars="200" w:firstLine="480"/>
        <w:rPr>
          <w:rFonts w:ascii="宋体"/>
          <w:color w:val="000000"/>
          <w:sz w:val="24"/>
          <w:szCs w:val="24"/>
        </w:rPr>
      </w:pPr>
      <w:r w:rsidRPr="00151696">
        <w:rPr>
          <w:rFonts w:ascii="宋体" w:hAnsi="宋体" w:hint="eastAsia"/>
          <w:color w:val="000000"/>
          <w:sz w:val="24"/>
          <w:szCs w:val="24"/>
        </w:rPr>
        <w:t>具体包括学科考试及格率及优秀率、学生学习现状分析，教师阶段教学情况总结及落实改进教学的措施等。教师阶段教学情况评估可采用师生座谈、学生问卷、同行评教等方式进行。</w:t>
      </w:r>
    </w:p>
    <w:p w:rsidR="00235660" w:rsidRPr="00151696" w:rsidRDefault="00235660" w:rsidP="00151696">
      <w:pPr>
        <w:spacing w:line="360" w:lineRule="auto"/>
        <w:ind w:firstLineChars="200" w:firstLine="480"/>
        <w:rPr>
          <w:rFonts w:ascii="宋体"/>
          <w:color w:val="000000"/>
          <w:sz w:val="24"/>
          <w:szCs w:val="24"/>
        </w:rPr>
      </w:pPr>
      <w:r w:rsidRPr="00151696">
        <w:rPr>
          <w:rFonts w:ascii="宋体" w:hAnsi="宋体"/>
          <w:color w:val="000000"/>
          <w:sz w:val="24"/>
          <w:szCs w:val="24"/>
        </w:rPr>
        <w:t xml:space="preserve">4. </w:t>
      </w:r>
      <w:r w:rsidRPr="00151696">
        <w:rPr>
          <w:rFonts w:ascii="宋体" w:hAnsi="宋体" w:hint="eastAsia"/>
          <w:color w:val="000000"/>
          <w:sz w:val="24"/>
          <w:szCs w:val="24"/>
        </w:rPr>
        <w:t>实习（训）教学进行情况</w:t>
      </w:r>
    </w:p>
    <w:p w:rsidR="00235660" w:rsidRPr="00151696" w:rsidRDefault="00235660" w:rsidP="008B2BFE">
      <w:pPr>
        <w:spacing w:line="360" w:lineRule="auto"/>
        <w:ind w:firstLineChars="200" w:firstLine="480"/>
        <w:rPr>
          <w:rFonts w:ascii="宋体"/>
          <w:color w:val="000000"/>
          <w:sz w:val="24"/>
          <w:szCs w:val="24"/>
        </w:rPr>
      </w:pPr>
      <w:r w:rsidRPr="00151696">
        <w:rPr>
          <w:rFonts w:ascii="宋体" w:hAnsi="宋体" w:hint="eastAsia"/>
          <w:color w:val="000000"/>
          <w:sz w:val="24"/>
          <w:szCs w:val="24"/>
        </w:rPr>
        <w:t>检查实验实训室运行情况及实训日志的记录情况，以及学生对实训课的反映。</w:t>
      </w:r>
    </w:p>
    <w:p w:rsidR="00235660" w:rsidRPr="00151696" w:rsidRDefault="00235660" w:rsidP="008B2BFE">
      <w:pPr>
        <w:spacing w:line="360" w:lineRule="auto"/>
        <w:rPr>
          <w:rFonts w:ascii="宋体"/>
          <w:color w:val="000000"/>
          <w:sz w:val="24"/>
          <w:szCs w:val="24"/>
        </w:rPr>
      </w:pPr>
      <w:r w:rsidRPr="00151696">
        <w:rPr>
          <w:rFonts w:ascii="宋体" w:hAnsi="宋体" w:hint="eastAsia"/>
          <w:color w:val="000000"/>
          <w:sz w:val="24"/>
          <w:szCs w:val="24"/>
        </w:rPr>
        <w:t>三、检查时间及安排：</w:t>
      </w:r>
    </w:p>
    <w:p w:rsidR="00235660" w:rsidRPr="00151696" w:rsidRDefault="00235660" w:rsidP="00151696">
      <w:pPr>
        <w:spacing w:line="360" w:lineRule="auto"/>
        <w:ind w:firstLineChars="200" w:firstLine="480"/>
        <w:rPr>
          <w:rFonts w:ascii="宋体"/>
          <w:color w:val="000000"/>
          <w:sz w:val="24"/>
          <w:szCs w:val="24"/>
        </w:rPr>
      </w:pPr>
      <w:r w:rsidRPr="00151696">
        <w:rPr>
          <w:rFonts w:ascii="宋体" w:hAnsi="宋体"/>
          <w:color w:val="000000"/>
          <w:sz w:val="24"/>
          <w:szCs w:val="24"/>
        </w:rPr>
        <w:t>1.</w:t>
      </w:r>
      <w:r w:rsidRPr="00151696">
        <w:rPr>
          <w:rFonts w:ascii="宋体" w:hAnsi="宋体" w:hint="eastAsia"/>
          <w:color w:val="000000"/>
          <w:sz w:val="24"/>
          <w:szCs w:val="24"/>
        </w:rPr>
        <w:t>检查时间：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3"/>
          <w:attr w:name="Month" w:val="4"/>
          <w:attr w:name="Year" w:val="2018"/>
        </w:smartTagPr>
        <w:r w:rsidRPr="00151696">
          <w:rPr>
            <w:rFonts w:ascii="宋体" w:hAnsi="宋体"/>
            <w:color w:val="000000"/>
            <w:sz w:val="24"/>
            <w:szCs w:val="24"/>
          </w:rPr>
          <w:t>2018</w:t>
        </w:r>
        <w:r w:rsidRPr="00151696">
          <w:rPr>
            <w:rFonts w:ascii="宋体" w:hAnsi="宋体" w:hint="eastAsia"/>
            <w:color w:val="000000"/>
            <w:sz w:val="24"/>
            <w:szCs w:val="24"/>
          </w:rPr>
          <w:t>年</w:t>
        </w:r>
        <w:r w:rsidRPr="00151696">
          <w:rPr>
            <w:rFonts w:ascii="宋体" w:hAnsi="宋体"/>
            <w:color w:val="000000"/>
            <w:sz w:val="24"/>
            <w:szCs w:val="24"/>
          </w:rPr>
          <w:t>4</w:t>
        </w:r>
        <w:r w:rsidRPr="00151696">
          <w:rPr>
            <w:rFonts w:ascii="宋体" w:hAnsi="宋体" w:hint="eastAsia"/>
            <w:color w:val="000000"/>
            <w:sz w:val="24"/>
            <w:szCs w:val="24"/>
          </w:rPr>
          <w:t>月</w:t>
        </w:r>
        <w:r w:rsidRPr="00151696">
          <w:rPr>
            <w:rFonts w:ascii="宋体" w:hAnsi="宋体"/>
            <w:color w:val="000000"/>
            <w:sz w:val="24"/>
            <w:szCs w:val="24"/>
          </w:rPr>
          <w:t>23</w:t>
        </w:r>
        <w:r w:rsidRPr="00151696">
          <w:rPr>
            <w:rFonts w:ascii="宋体" w:hAnsi="宋体" w:hint="eastAsia"/>
            <w:color w:val="000000"/>
            <w:sz w:val="24"/>
            <w:szCs w:val="24"/>
          </w:rPr>
          <w:t>日</w:t>
        </w:r>
      </w:smartTag>
      <w:r w:rsidRPr="00151696">
        <w:rPr>
          <w:rFonts w:ascii="宋体" w:hAnsi="宋体" w:hint="eastAsia"/>
          <w:color w:val="000000"/>
          <w:sz w:val="24"/>
          <w:szCs w:val="24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5"/>
          <w:attr w:name="Year" w:val="2018"/>
        </w:smartTagPr>
        <w:r w:rsidRPr="00151696">
          <w:rPr>
            <w:rFonts w:ascii="宋体" w:hAnsi="宋体"/>
            <w:color w:val="000000"/>
            <w:sz w:val="24"/>
            <w:szCs w:val="24"/>
          </w:rPr>
          <w:t>5</w:t>
        </w:r>
        <w:r w:rsidRPr="00151696">
          <w:rPr>
            <w:rFonts w:ascii="宋体" w:hAnsi="宋体" w:hint="eastAsia"/>
            <w:color w:val="000000"/>
            <w:sz w:val="24"/>
            <w:szCs w:val="24"/>
          </w:rPr>
          <w:t>月</w:t>
        </w:r>
        <w:r w:rsidRPr="00151696">
          <w:rPr>
            <w:rFonts w:ascii="宋体" w:hAnsi="宋体"/>
            <w:color w:val="000000"/>
            <w:sz w:val="24"/>
            <w:szCs w:val="24"/>
          </w:rPr>
          <w:t>11</w:t>
        </w:r>
        <w:r w:rsidRPr="00151696">
          <w:rPr>
            <w:rFonts w:ascii="宋体" w:hAnsi="宋体" w:hint="eastAsia"/>
            <w:color w:val="000000"/>
            <w:sz w:val="24"/>
            <w:szCs w:val="24"/>
          </w:rPr>
          <w:t>日</w:t>
        </w:r>
      </w:smartTag>
    </w:p>
    <w:p w:rsidR="00235660" w:rsidRPr="00151696" w:rsidRDefault="00235660" w:rsidP="00151696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151696">
        <w:rPr>
          <w:rFonts w:ascii="宋体" w:hAnsi="宋体"/>
          <w:color w:val="000000"/>
          <w:sz w:val="24"/>
          <w:szCs w:val="24"/>
        </w:rPr>
        <w:t xml:space="preserve">2. </w:t>
      </w:r>
      <w:r w:rsidRPr="00151696">
        <w:rPr>
          <w:rFonts w:ascii="宋体" w:hAnsi="宋体" w:hint="eastAsia"/>
          <w:color w:val="000000"/>
          <w:sz w:val="24"/>
          <w:szCs w:val="24"/>
        </w:rPr>
        <w:t>检查安排：以专业部自检自查为主，督查室、教务处抽查相结合的方式进行。</w:t>
      </w:r>
      <w:r w:rsidRPr="00151696">
        <w:rPr>
          <w:rFonts w:ascii="宋体" w:hAnsi="宋体" w:cs="宋体" w:hint="eastAsia"/>
          <w:color w:val="000000"/>
          <w:kern w:val="0"/>
          <w:sz w:val="24"/>
          <w:szCs w:val="24"/>
        </w:rPr>
        <w:t>在专业部进行常规教学自查的基础上，分下面几项专项检查。</w:t>
      </w:r>
    </w:p>
    <w:p w:rsidR="00235660" w:rsidRPr="008B2BFE" w:rsidRDefault="00235660" w:rsidP="008B2BFE">
      <w:pPr>
        <w:widowControl/>
        <w:adjustRightInd w:val="0"/>
        <w:snapToGrid w:val="0"/>
        <w:spacing w:line="360" w:lineRule="auto"/>
        <w:jc w:val="left"/>
        <w:rPr>
          <w:rFonts w:ascii="宋体" w:cs="宋体"/>
          <w:color w:val="000000"/>
          <w:kern w:val="0"/>
          <w:sz w:val="24"/>
          <w:szCs w:val="24"/>
        </w:rPr>
      </w:pPr>
    </w:p>
    <w:tbl>
      <w:tblPr>
        <w:tblW w:w="9000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114"/>
        <w:gridCol w:w="1706"/>
        <w:gridCol w:w="1417"/>
        <w:gridCol w:w="2763"/>
      </w:tblGrid>
      <w:tr w:rsidR="00235660" w:rsidRPr="001A3B5C" w:rsidTr="00132596">
        <w:trPr>
          <w:tblCellSpacing w:w="0" w:type="dxa"/>
        </w:trPr>
        <w:tc>
          <w:tcPr>
            <w:tcW w:w="3114" w:type="dxa"/>
            <w:vAlign w:val="center"/>
          </w:tcPr>
          <w:p w:rsidR="00235660" w:rsidRPr="001A3B5C" w:rsidRDefault="00235660" w:rsidP="0013259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 w:rsidRPr="001A3B5C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706" w:type="dxa"/>
            <w:vAlign w:val="center"/>
          </w:tcPr>
          <w:p w:rsidR="00235660" w:rsidRPr="001A3B5C" w:rsidRDefault="00235660" w:rsidP="0013259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 w:rsidRPr="001A3B5C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检查部门</w:t>
            </w:r>
          </w:p>
        </w:tc>
        <w:tc>
          <w:tcPr>
            <w:tcW w:w="1417" w:type="dxa"/>
            <w:vAlign w:val="center"/>
          </w:tcPr>
          <w:p w:rsidR="00235660" w:rsidRPr="001A3B5C" w:rsidRDefault="00235660" w:rsidP="0013259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 w:rsidRPr="001A3B5C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检查时间</w:t>
            </w:r>
          </w:p>
        </w:tc>
        <w:tc>
          <w:tcPr>
            <w:tcW w:w="2763" w:type="dxa"/>
            <w:vAlign w:val="center"/>
          </w:tcPr>
          <w:p w:rsidR="00235660" w:rsidRPr="001A3B5C" w:rsidRDefault="00235660" w:rsidP="0013259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 w:rsidRPr="001A3B5C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负责人</w:t>
            </w:r>
          </w:p>
        </w:tc>
      </w:tr>
      <w:tr w:rsidR="00235660" w:rsidRPr="001A3B5C" w:rsidTr="00132596">
        <w:trPr>
          <w:trHeight w:val="640"/>
          <w:tblCellSpacing w:w="0" w:type="dxa"/>
        </w:trPr>
        <w:tc>
          <w:tcPr>
            <w:tcW w:w="3114" w:type="dxa"/>
            <w:vAlign w:val="center"/>
          </w:tcPr>
          <w:p w:rsidR="00235660" w:rsidRPr="001A3B5C" w:rsidRDefault="00235660" w:rsidP="0013259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 w:rsidRPr="001A3B5C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教师备课笔记</w:t>
            </w:r>
          </w:p>
        </w:tc>
        <w:tc>
          <w:tcPr>
            <w:tcW w:w="1706" w:type="dxa"/>
            <w:vAlign w:val="center"/>
          </w:tcPr>
          <w:p w:rsidR="00235660" w:rsidRPr="001A3B5C" w:rsidRDefault="00235660" w:rsidP="0074016C">
            <w:pPr>
              <w:widowControl/>
              <w:adjustRightInd w:val="0"/>
              <w:snapToGrid w:val="0"/>
              <w:spacing w:line="360" w:lineRule="auto"/>
              <w:ind w:firstLineChars="200" w:firstLine="480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 w:rsidRPr="001A3B5C">
              <w:rPr>
                <w:rFonts w:ascii="宋体" w:hAnsi="宋体" w:hint="eastAsia"/>
                <w:color w:val="000000"/>
                <w:sz w:val="24"/>
                <w:szCs w:val="24"/>
              </w:rPr>
              <w:t>专业部</w:t>
            </w:r>
          </w:p>
        </w:tc>
        <w:tc>
          <w:tcPr>
            <w:tcW w:w="1417" w:type="dxa"/>
            <w:vAlign w:val="center"/>
          </w:tcPr>
          <w:p w:rsidR="00235660" w:rsidRPr="001A3B5C" w:rsidRDefault="00235660" w:rsidP="0013259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1A3B5C"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  <w:t>5.4</w:t>
            </w:r>
          </w:p>
        </w:tc>
        <w:tc>
          <w:tcPr>
            <w:tcW w:w="2763" w:type="dxa"/>
            <w:vAlign w:val="center"/>
          </w:tcPr>
          <w:p w:rsidR="00235660" w:rsidRPr="001A3B5C" w:rsidRDefault="00235660" w:rsidP="0013259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 w:rsidRPr="001A3B5C">
              <w:rPr>
                <w:rFonts w:ascii="宋体" w:hAnsi="宋体" w:hint="eastAsia"/>
                <w:color w:val="000000"/>
                <w:sz w:val="24"/>
                <w:szCs w:val="24"/>
              </w:rPr>
              <w:t>窦粉林、黄火俊、王龙祥</w:t>
            </w:r>
          </w:p>
        </w:tc>
      </w:tr>
      <w:tr w:rsidR="00235660" w:rsidRPr="001A3B5C" w:rsidTr="00132596">
        <w:trPr>
          <w:trHeight w:val="522"/>
          <w:tblCellSpacing w:w="0" w:type="dxa"/>
        </w:trPr>
        <w:tc>
          <w:tcPr>
            <w:tcW w:w="3114" w:type="dxa"/>
            <w:vAlign w:val="center"/>
          </w:tcPr>
          <w:p w:rsidR="00235660" w:rsidRPr="001A3B5C" w:rsidRDefault="00235660" w:rsidP="0013259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 w:rsidRPr="001A3B5C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学生座谈会</w:t>
            </w:r>
          </w:p>
        </w:tc>
        <w:tc>
          <w:tcPr>
            <w:tcW w:w="1706" w:type="dxa"/>
            <w:vAlign w:val="center"/>
          </w:tcPr>
          <w:p w:rsidR="00235660" w:rsidRPr="001A3B5C" w:rsidRDefault="00235660" w:rsidP="0013259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 w:rsidRPr="001A3B5C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专业部</w:t>
            </w:r>
          </w:p>
        </w:tc>
        <w:tc>
          <w:tcPr>
            <w:tcW w:w="1417" w:type="dxa"/>
            <w:vAlign w:val="center"/>
          </w:tcPr>
          <w:p w:rsidR="00235660" w:rsidRPr="001A3B5C" w:rsidRDefault="00235660" w:rsidP="0013259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1A3B5C"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  <w:t>5.3</w:t>
            </w:r>
          </w:p>
        </w:tc>
        <w:tc>
          <w:tcPr>
            <w:tcW w:w="2763" w:type="dxa"/>
            <w:vAlign w:val="center"/>
          </w:tcPr>
          <w:p w:rsidR="00235660" w:rsidRPr="001A3B5C" w:rsidRDefault="00235660" w:rsidP="0013259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1A3B5C">
              <w:rPr>
                <w:rFonts w:ascii="宋体" w:hAnsi="宋体" w:hint="eastAsia"/>
                <w:color w:val="000000"/>
                <w:sz w:val="24"/>
                <w:szCs w:val="24"/>
              </w:rPr>
              <w:t>窦粉林、黄火俊、王龙祥</w:t>
            </w:r>
          </w:p>
        </w:tc>
      </w:tr>
      <w:tr w:rsidR="00235660" w:rsidRPr="001A3B5C" w:rsidTr="00132596">
        <w:trPr>
          <w:trHeight w:val="700"/>
          <w:tblCellSpacing w:w="0" w:type="dxa"/>
        </w:trPr>
        <w:tc>
          <w:tcPr>
            <w:tcW w:w="3114" w:type="dxa"/>
            <w:vAlign w:val="center"/>
          </w:tcPr>
          <w:p w:rsidR="00235660" w:rsidRPr="001A3B5C" w:rsidRDefault="00235660" w:rsidP="0013259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 w:rsidRPr="001A3B5C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出卷、阅卷情况</w:t>
            </w:r>
          </w:p>
        </w:tc>
        <w:tc>
          <w:tcPr>
            <w:tcW w:w="1706" w:type="dxa"/>
            <w:vAlign w:val="center"/>
          </w:tcPr>
          <w:p w:rsidR="00235660" w:rsidRPr="001A3B5C" w:rsidRDefault="00235660" w:rsidP="0013259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 w:rsidRPr="001A3B5C">
              <w:rPr>
                <w:rFonts w:ascii="宋体" w:hAnsi="宋体" w:hint="eastAsia"/>
                <w:sz w:val="24"/>
                <w:szCs w:val="24"/>
              </w:rPr>
              <w:t>教务处</w:t>
            </w:r>
          </w:p>
        </w:tc>
        <w:tc>
          <w:tcPr>
            <w:tcW w:w="1417" w:type="dxa"/>
            <w:vAlign w:val="center"/>
          </w:tcPr>
          <w:p w:rsidR="00235660" w:rsidRPr="001A3B5C" w:rsidRDefault="00235660" w:rsidP="0013259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1A3B5C"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  <w:t>4.23-5.4</w:t>
            </w:r>
          </w:p>
        </w:tc>
        <w:tc>
          <w:tcPr>
            <w:tcW w:w="2763" w:type="dxa"/>
            <w:vAlign w:val="center"/>
          </w:tcPr>
          <w:p w:rsidR="00235660" w:rsidRPr="001A3B5C" w:rsidRDefault="00235660" w:rsidP="0013259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 w:rsidRPr="001A3B5C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戴振华</w:t>
            </w:r>
          </w:p>
        </w:tc>
      </w:tr>
      <w:tr w:rsidR="00235660" w:rsidRPr="001A3B5C" w:rsidTr="00132596">
        <w:trPr>
          <w:trHeight w:val="700"/>
          <w:tblCellSpacing w:w="0" w:type="dxa"/>
        </w:trPr>
        <w:tc>
          <w:tcPr>
            <w:tcW w:w="3114" w:type="dxa"/>
            <w:vAlign w:val="center"/>
          </w:tcPr>
          <w:p w:rsidR="00235660" w:rsidRPr="001A3B5C" w:rsidRDefault="00235660" w:rsidP="0013259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 w:rsidRPr="001A3B5C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期中成绩分析</w:t>
            </w:r>
          </w:p>
        </w:tc>
        <w:tc>
          <w:tcPr>
            <w:tcW w:w="1706" w:type="dxa"/>
            <w:vAlign w:val="center"/>
          </w:tcPr>
          <w:p w:rsidR="00235660" w:rsidRPr="001A3B5C" w:rsidRDefault="00235660" w:rsidP="00984A1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 w:rsidRPr="001A3B5C">
              <w:rPr>
                <w:rFonts w:ascii="宋体" w:hAnsi="宋体" w:hint="eastAsia"/>
                <w:sz w:val="24"/>
                <w:szCs w:val="24"/>
              </w:rPr>
              <w:t>教务处</w:t>
            </w:r>
          </w:p>
        </w:tc>
        <w:tc>
          <w:tcPr>
            <w:tcW w:w="1417" w:type="dxa"/>
            <w:vAlign w:val="center"/>
          </w:tcPr>
          <w:p w:rsidR="00235660" w:rsidRPr="001A3B5C" w:rsidRDefault="00235660" w:rsidP="00984A1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1A3B5C"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  <w:t>5.9</w:t>
            </w:r>
          </w:p>
        </w:tc>
        <w:tc>
          <w:tcPr>
            <w:tcW w:w="2763" w:type="dxa"/>
            <w:vAlign w:val="center"/>
          </w:tcPr>
          <w:p w:rsidR="00235660" w:rsidRPr="001A3B5C" w:rsidRDefault="00235660" w:rsidP="00984A1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 w:rsidRPr="001A3B5C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戴小妹</w:t>
            </w:r>
          </w:p>
        </w:tc>
      </w:tr>
      <w:tr w:rsidR="00235660" w:rsidRPr="001A3B5C" w:rsidTr="00132596">
        <w:trPr>
          <w:trHeight w:val="700"/>
          <w:tblCellSpacing w:w="0" w:type="dxa"/>
        </w:trPr>
        <w:tc>
          <w:tcPr>
            <w:tcW w:w="3114" w:type="dxa"/>
            <w:vAlign w:val="center"/>
          </w:tcPr>
          <w:p w:rsidR="00235660" w:rsidRPr="001A3B5C" w:rsidRDefault="00235660" w:rsidP="0013259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 w:rsidRPr="001A3B5C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教学日志</w:t>
            </w:r>
          </w:p>
        </w:tc>
        <w:tc>
          <w:tcPr>
            <w:tcW w:w="1706" w:type="dxa"/>
            <w:vAlign w:val="center"/>
          </w:tcPr>
          <w:p w:rsidR="00235660" w:rsidRPr="001A3B5C" w:rsidRDefault="00235660" w:rsidP="00984A1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 w:rsidRPr="001A3B5C">
              <w:rPr>
                <w:rFonts w:ascii="宋体" w:hAnsi="宋体" w:hint="eastAsia"/>
                <w:sz w:val="24"/>
                <w:szCs w:val="24"/>
              </w:rPr>
              <w:t>教务处</w:t>
            </w:r>
          </w:p>
        </w:tc>
        <w:tc>
          <w:tcPr>
            <w:tcW w:w="1417" w:type="dxa"/>
            <w:vAlign w:val="center"/>
          </w:tcPr>
          <w:p w:rsidR="00235660" w:rsidRPr="001A3B5C" w:rsidRDefault="00235660" w:rsidP="00984A1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1A3B5C"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  <w:t>5.9</w:t>
            </w:r>
            <w:bookmarkStart w:id="0" w:name="_GoBack"/>
            <w:bookmarkEnd w:id="0"/>
          </w:p>
        </w:tc>
        <w:tc>
          <w:tcPr>
            <w:tcW w:w="2763" w:type="dxa"/>
            <w:vAlign w:val="center"/>
          </w:tcPr>
          <w:p w:rsidR="00235660" w:rsidRPr="001A3B5C" w:rsidRDefault="00235660" w:rsidP="00984A1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 w:rsidRPr="001A3B5C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戴振华</w:t>
            </w:r>
          </w:p>
        </w:tc>
      </w:tr>
      <w:tr w:rsidR="00235660" w:rsidRPr="001A3B5C" w:rsidTr="00132596">
        <w:trPr>
          <w:trHeight w:val="694"/>
          <w:tblCellSpacing w:w="0" w:type="dxa"/>
        </w:trPr>
        <w:tc>
          <w:tcPr>
            <w:tcW w:w="3114" w:type="dxa"/>
            <w:vAlign w:val="center"/>
          </w:tcPr>
          <w:p w:rsidR="00235660" w:rsidRPr="001A3B5C" w:rsidRDefault="00235660" w:rsidP="0013259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 w:rsidRPr="001A3B5C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作业布置及批改</w:t>
            </w:r>
          </w:p>
        </w:tc>
        <w:tc>
          <w:tcPr>
            <w:tcW w:w="1706" w:type="dxa"/>
            <w:vAlign w:val="center"/>
          </w:tcPr>
          <w:p w:rsidR="00235660" w:rsidRPr="001A3B5C" w:rsidRDefault="00235660" w:rsidP="0013259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 w:rsidRPr="001A3B5C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专业部</w:t>
            </w:r>
          </w:p>
        </w:tc>
        <w:tc>
          <w:tcPr>
            <w:tcW w:w="1417" w:type="dxa"/>
            <w:vAlign w:val="center"/>
          </w:tcPr>
          <w:p w:rsidR="00235660" w:rsidRPr="001A3B5C" w:rsidRDefault="00235660" w:rsidP="0013259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1A3B5C"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  <w:t>5.10</w:t>
            </w:r>
          </w:p>
        </w:tc>
        <w:tc>
          <w:tcPr>
            <w:tcW w:w="2763" w:type="dxa"/>
            <w:vAlign w:val="center"/>
          </w:tcPr>
          <w:p w:rsidR="00235660" w:rsidRPr="001A3B5C" w:rsidRDefault="00235660" w:rsidP="0013259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1A3B5C">
              <w:rPr>
                <w:rFonts w:ascii="宋体" w:hAnsi="宋体" w:hint="eastAsia"/>
                <w:color w:val="000000"/>
                <w:sz w:val="24"/>
                <w:szCs w:val="24"/>
              </w:rPr>
              <w:t>窦粉林、黄火俊、王龙祥</w:t>
            </w:r>
          </w:p>
        </w:tc>
      </w:tr>
      <w:tr w:rsidR="00235660" w:rsidRPr="001A3B5C" w:rsidTr="00132596">
        <w:trPr>
          <w:trHeight w:val="694"/>
          <w:tblCellSpacing w:w="0" w:type="dxa"/>
        </w:trPr>
        <w:tc>
          <w:tcPr>
            <w:tcW w:w="3114" w:type="dxa"/>
            <w:vAlign w:val="center"/>
          </w:tcPr>
          <w:p w:rsidR="00235660" w:rsidRPr="001A3B5C" w:rsidRDefault="00235660" w:rsidP="0013259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 w:rsidRPr="001A3B5C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实习（训）教学进行情况</w:t>
            </w:r>
          </w:p>
        </w:tc>
        <w:tc>
          <w:tcPr>
            <w:tcW w:w="1706" w:type="dxa"/>
            <w:vAlign w:val="center"/>
          </w:tcPr>
          <w:p w:rsidR="00235660" w:rsidRPr="001A3B5C" w:rsidRDefault="00235660" w:rsidP="0013259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 w:rsidRPr="001A3B5C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专业部</w:t>
            </w:r>
          </w:p>
        </w:tc>
        <w:tc>
          <w:tcPr>
            <w:tcW w:w="1417" w:type="dxa"/>
            <w:vAlign w:val="center"/>
          </w:tcPr>
          <w:p w:rsidR="00235660" w:rsidRPr="001A3B5C" w:rsidRDefault="00235660" w:rsidP="0013259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1A3B5C"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  <w:t>5.2——5.10</w:t>
            </w:r>
          </w:p>
        </w:tc>
        <w:tc>
          <w:tcPr>
            <w:tcW w:w="2763" w:type="dxa"/>
            <w:vAlign w:val="center"/>
          </w:tcPr>
          <w:p w:rsidR="00235660" w:rsidRPr="001A3B5C" w:rsidRDefault="00235660" w:rsidP="0013259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1A3B5C">
              <w:rPr>
                <w:rFonts w:ascii="宋体" w:hAnsi="宋体" w:hint="eastAsia"/>
                <w:color w:val="000000"/>
                <w:sz w:val="24"/>
                <w:szCs w:val="24"/>
              </w:rPr>
              <w:t>窦粉林、黄火俊、王龙祥</w:t>
            </w:r>
          </w:p>
        </w:tc>
      </w:tr>
      <w:tr w:rsidR="00235660" w:rsidRPr="001A3B5C" w:rsidTr="00132596">
        <w:trPr>
          <w:trHeight w:val="694"/>
          <w:tblCellSpacing w:w="0" w:type="dxa"/>
        </w:trPr>
        <w:tc>
          <w:tcPr>
            <w:tcW w:w="3114" w:type="dxa"/>
            <w:vAlign w:val="center"/>
          </w:tcPr>
          <w:p w:rsidR="00235660" w:rsidRPr="001A3B5C" w:rsidRDefault="00235660" w:rsidP="0013259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 w:rsidRPr="001A3B5C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专业部巡课制度落实情况</w:t>
            </w:r>
          </w:p>
        </w:tc>
        <w:tc>
          <w:tcPr>
            <w:tcW w:w="1706" w:type="dxa"/>
            <w:vAlign w:val="center"/>
          </w:tcPr>
          <w:p w:rsidR="00235660" w:rsidRPr="001A3B5C" w:rsidRDefault="00235660" w:rsidP="0013259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 w:rsidRPr="001A3B5C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督察室</w:t>
            </w:r>
          </w:p>
        </w:tc>
        <w:tc>
          <w:tcPr>
            <w:tcW w:w="1417" w:type="dxa"/>
            <w:vAlign w:val="center"/>
          </w:tcPr>
          <w:p w:rsidR="00235660" w:rsidRPr="001A3B5C" w:rsidRDefault="00235660" w:rsidP="0013259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1A3B5C"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  <w:t>5.8</w:t>
            </w:r>
          </w:p>
        </w:tc>
        <w:tc>
          <w:tcPr>
            <w:tcW w:w="2763" w:type="dxa"/>
            <w:vAlign w:val="center"/>
          </w:tcPr>
          <w:p w:rsidR="00235660" w:rsidRPr="001A3B5C" w:rsidRDefault="00235660" w:rsidP="0013259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1A3B5C">
              <w:rPr>
                <w:rFonts w:ascii="宋体" w:hAnsi="宋体" w:hint="eastAsia"/>
                <w:color w:val="000000"/>
                <w:sz w:val="24"/>
                <w:szCs w:val="24"/>
              </w:rPr>
              <w:t>蒋建平</w:t>
            </w:r>
          </w:p>
        </w:tc>
      </w:tr>
    </w:tbl>
    <w:p w:rsidR="00235660" w:rsidRPr="00151696" w:rsidRDefault="00235660" w:rsidP="008B2BFE">
      <w:pPr>
        <w:spacing w:line="360" w:lineRule="auto"/>
        <w:rPr>
          <w:rFonts w:ascii="宋体"/>
          <w:sz w:val="24"/>
          <w:szCs w:val="24"/>
        </w:rPr>
      </w:pPr>
      <w:r w:rsidRPr="00151696">
        <w:rPr>
          <w:rFonts w:ascii="宋体" w:hAnsi="宋体" w:hint="eastAsia"/>
          <w:sz w:val="24"/>
          <w:szCs w:val="24"/>
        </w:rPr>
        <w:t>备注：各项目检查由负责人招集</w:t>
      </w:r>
    </w:p>
    <w:p w:rsidR="00235660" w:rsidRPr="00151696" w:rsidRDefault="00235660" w:rsidP="008B2BFE">
      <w:pPr>
        <w:spacing w:line="360" w:lineRule="auto"/>
        <w:rPr>
          <w:rFonts w:ascii="宋体"/>
          <w:sz w:val="24"/>
          <w:szCs w:val="24"/>
        </w:rPr>
      </w:pPr>
      <w:r w:rsidRPr="00151696">
        <w:rPr>
          <w:rFonts w:ascii="宋体" w:hAnsi="宋体" w:hint="eastAsia"/>
          <w:sz w:val="24"/>
          <w:szCs w:val="24"/>
        </w:rPr>
        <w:t>四、其他</w:t>
      </w:r>
    </w:p>
    <w:p w:rsidR="00235660" w:rsidRPr="00151696" w:rsidRDefault="00235660" w:rsidP="00151696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151696">
        <w:rPr>
          <w:rFonts w:ascii="宋体" w:hAnsi="宋体"/>
          <w:sz w:val="24"/>
          <w:szCs w:val="24"/>
        </w:rPr>
        <w:t>1</w:t>
      </w:r>
      <w:r w:rsidRPr="00151696">
        <w:rPr>
          <w:rFonts w:ascii="宋体" w:hAnsi="宋体" w:hint="eastAsia"/>
          <w:sz w:val="24"/>
          <w:szCs w:val="24"/>
        </w:rPr>
        <w:t>．各专业部要高度重视，精心组织，认真做好期末教学检查自查和学校检查的准备工作。</w:t>
      </w:r>
    </w:p>
    <w:p w:rsidR="00235660" w:rsidRPr="00151696" w:rsidRDefault="00235660" w:rsidP="00151696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151696">
        <w:rPr>
          <w:rFonts w:ascii="宋体" w:hAnsi="宋体"/>
          <w:sz w:val="24"/>
          <w:szCs w:val="24"/>
        </w:rPr>
        <w:t>2</w:t>
      </w:r>
      <w:r w:rsidRPr="00151696">
        <w:rPr>
          <w:rFonts w:ascii="宋体" w:hAnsi="宋体" w:hint="eastAsia"/>
          <w:sz w:val="24"/>
          <w:szCs w:val="24"/>
        </w:rPr>
        <w:t>．各专项负责人进行教学检查的基础上，认真分析，形成教学检查总结于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5"/>
          <w:attr w:name="Year" w:val="2018"/>
        </w:smartTagPr>
        <w:r w:rsidRPr="00151696">
          <w:rPr>
            <w:rFonts w:ascii="宋体" w:hAnsi="宋体"/>
            <w:sz w:val="24"/>
            <w:szCs w:val="24"/>
          </w:rPr>
          <w:t>5</w:t>
        </w:r>
        <w:r w:rsidRPr="00151696">
          <w:rPr>
            <w:rFonts w:ascii="宋体" w:hAnsi="宋体" w:hint="eastAsia"/>
            <w:sz w:val="24"/>
            <w:szCs w:val="24"/>
          </w:rPr>
          <w:t>月</w:t>
        </w:r>
        <w:r w:rsidRPr="00151696">
          <w:rPr>
            <w:rFonts w:ascii="宋体" w:hAnsi="宋体"/>
            <w:sz w:val="24"/>
            <w:szCs w:val="24"/>
          </w:rPr>
          <w:t>10</w:t>
        </w:r>
        <w:r w:rsidRPr="00151696">
          <w:rPr>
            <w:rFonts w:ascii="宋体" w:hAnsi="宋体" w:hint="eastAsia"/>
            <w:sz w:val="24"/>
            <w:szCs w:val="24"/>
          </w:rPr>
          <w:t>日</w:t>
        </w:r>
      </w:smartTag>
      <w:r w:rsidRPr="00151696">
        <w:rPr>
          <w:rFonts w:ascii="宋体" w:hAnsi="宋体" w:hint="eastAsia"/>
          <w:sz w:val="24"/>
          <w:szCs w:val="24"/>
        </w:rPr>
        <w:t>前交教务处，同时将电子稿发送教务处邮箱，教务处整理汇总后报校长室。</w:t>
      </w:r>
    </w:p>
    <w:p w:rsidR="00235660" w:rsidRPr="008B2BFE" w:rsidRDefault="00235660" w:rsidP="008B2BFE">
      <w:pPr>
        <w:spacing w:line="360" w:lineRule="auto"/>
        <w:rPr>
          <w:rFonts w:ascii="宋体"/>
          <w:sz w:val="24"/>
          <w:szCs w:val="24"/>
        </w:rPr>
      </w:pPr>
    </w:p>
    <w:p w:rsidR="00235660" w:rsidRPr="008B2BFE" w:rsidRDefault="00235660" w:rsidP="008B2BFE">
      <w:pPr>
        <w:spacing w:line="360" w:lineRule="auto"/>
        <w:rPr>
          <w:rFonts w:ascii="宋体"/>
          <w:sz w:val="24"/>
          <w:szCs w:val="24"/>
        </w:rPr>
      </w:pPr>
    </w:p>
    <w:p w:rsidR="00235660" w:rsidRPr="008B2BFE" w:rsidRDefault="00235660" w:rsidP="008B2BFE">
      <w:pPr>
        <w:spacing w:line="360" w:lineRule="auto"/>
        <w:jc w:val="right"/>
        <w:rPr>
          <w:rFonts w:ascii="宋体"/>
          <w:sz w:val="24"/>
          <w:szCs w:val="24"/>
        </w:rPr>
      </w:pPr>
      <w:r w:rsidRPr="008B2BFE">
        <w:rPr>
          <w:rFonts w:ascii="宋体" w:hAnsi="宋体"/>
          <w:sz w:val="24"/>
          <w:szCs w:val="24"/>
        </w:rPr>
        <w:t xml:space="preserve">                              </w:t>
      </w:r>
      <w:r w:rsidRPr="008B2BFE">
        <w:rPr>
          <w:rFonts w:ascii="宋体" w:hAnsi="宋体" w:hint="eastAsia"/>
          <w:sz w:val="24"/>
          <w:szCs w:val="24"/>
        </w:rPr>
        <w:t>江苏省金坛中等专业学校</w:t>
      </w:r>
    </w:p>
    <w:p w:rsidR="00235660" w:rsidRPr="008B2BFE" w:rsidRDefault="00235660" w:rsidP="00151696">
      <w:pPr>
        <w:wordWrap w:val="0"/>
        <w:spacing w:line="360" w:lineRule="auto"/>
        <w:jc w:val="right"/>
        <w:rPr>
          <w:rFonts w:ascii="宋体"/>
          <w:sz w:val="24"/>
          <w:szCs w:val="24"/>
        </w:rPr>
      </w:pPr>
      <w:r w:rsidRPr="008B2BFE">
        <w:rPr>
          <w:rFonts w:ascii="宋体" w:hAnsi="宋体"/>
          <w:sz w:val="24"/>
          <w:szCs w:val="24"/>
        </w:rPr>
        <w:t xml:space="preserve">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4"/>
          <w:attr w:name="Year" w:val="2018"/>
        </w:smartTagPr>
        <w:r w:rsidRPr="008B2BFE">
          <w:rPr>
            <w:rFonts w:ascii="宋体" w:hAnsi="宋体"/>
            <w:sz w:val="24"/>
            <w:szCs w:val="24"/>
          </w:rPr>
          <w:t>2018</w:t>
        </w:r>
        <w:r w:rsidRPr="008B2BFE">
          <w:rPr>
            <w:rFonts w:ascii="宋体" w:hAnsi="宋体" w:hint="eastAsia"/>
            <w:sz w:val="24"/>
            <w:szCs w:val="24"/>
          </w:rPr>
          <w:t>年</w:t>
        </w:r>
        <w:r w:rsidRPr="008B2BFE">
          <w:rPr>
            <w:rFonts w:ascii="宋体" w:hAnsi="宋体"/>
            <w:sz w:val="24"/>
            <w:szCs w:val="24"/>
          </w:rPr>
          <w:t>4</w:t>
        </w:r>
        <w:r w:rsidRPr="008B2BFE">
          <w:rPr>
            <w:rFonts w:ascii="宋体" w:hAnsi="宋体" w:hint="eastAsia"/>
            <w:sz w:val="24"/>
            <w:szCs w:val="24"/>
          </w:rPr>
          <w:t>月</w:t>
        </w:r>
        <w:r w:rsidRPr="008B2BFE">
          <w:rPr>
            <w:rFonts w:ascii="宋体" w:hAnsi="宋体"/>
            <w:sz w:val="24"/>
            <w:szCs w:val="24"/>
          </w:rPr>
          <w:t>28</w:t>
        </w:r>
        <w:r w:rsidRPr="008B2BFE">
          <w:rPr>
            <w:rFonts w:ascii="宋体" w:hAnsi="宋体" w:hint="eastAsia"/>
            <w:sz w:val="24"/>
            <w:szCs w:val="24"/>
          </w:rPr>
          <w:t>日</w:t>
        </w:r>
      </w:smartTag>
      <w:r>
        <w:rPr>
          <w:rFonts w:ascii="宋体" w:hAnsi="宋体"/>
          <w:sz w:val="24"/>
          <w:szCs w:val="24"/>
        </w:rPr>
        <w:t xml:space="preserve">  </w:t>
      </w:r>
    </w:p>
    <w:p w:rsidR="00235660" w:rsidRPr="008B2BFE" w:rsidRDefault="00235660" w:rsidP="008B2BFE">
      <w:pPr>
        <w:spacing w:line="360" w:lineRule="auto"/>
        <w:jc w:val="right"/>
        <w:rPr>
          <w:rFonts w:ascii="宋体"/>
          <w:sz w:val="24"/>
          <w:szCs w:val="24"/>
        </w:rPr>
      </w:pPr>
    </w:p>
    <w:p w:rsidR="00235660" w:rsidRPr="008B2BFE" w:rsidRDefault="00235660" w:rsidP="008B2BFE">
      <w:pPr>
        <w:spacing w:line="360" w:lineRule="auto"/>
        <w:rPr>
          <w:rFonts w:ascii="宋体"/>
          <w:sz w:val="24"/>
          <w:szCs w:val="24"/>
        </w:rPr>
      </w:pPr>
    </w:p>
    <w:p w:rsidR="00235660" w:rsidRPr="008B2BFE" w:rsidRDefault="00235660" w:rsidP="008B2BFE">
      <w:pPr>
        <w:spacing w:line="360" w:lineRule="auto"/>
        <w:rPr>
          <w:rFonts w:ascii="宋体" w:hAnsi="宋体"/>
          <w:sz w:val="24"/>
          <w:szCs w:val="24"/>
        </w:rPr>
      </w:pPr>
      <w:r w:rsidRPr="008B2BFE">
        <w:rPr>
          <w:rFonts w:ascii="宋体" w:hAnsi="宋体"/>
          <w:sz w:val="24"/>
          <w:szCs w:val="24"/>
        </w:rPr>
        <w:t xml:space="preserve"> </w:t>
      </w:r>
    </w:p>
    <w:sectPr w:rsidR="00235660" w:rsidRPr="008B2BFE" w:rsidSect="00555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660" w:rsidRDefault="00235660" w:rsidP="006C0098">
      <w:r>
        <w:separator/>
      </w:r>
    </w:p>
  </w:endnote>
  <w:endnote w:type="continuationSeparator" w:id="0">
    <w:p w:rsidR="00235660" w:rsidRDefault="00235660" w:rsidP="006C0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660" w:rsidRDefault="00235660" w:rsidP="006C0098">
      <w:r>
        <w:separator/>
      </w:r>
    </w:p>
  </w:footnote>
  <w:footnote w:type="continuationSeparator" w:id="0">
    <w:p w:rsidR="00235660" w:rsidRDefault="00235660" w:rsidP="006C00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5177"/>
    <w:rsid w:val="000066BB"/>
    <w:rsid w:val="00007032"/>
    <w:rsid w:val="000D030E"/>
    <w:rsid w:val="000F2695"/>
    <w:rsid w:val="00132596"/>
    <w:rsid w:val="00151696"/>
    <w:rsid w:val="001A3B5C"/>
    <w:rsid w:val="001B1760"/>
    <w:rsid w:val="002129AA"/>
    <w:rsid w:val="00221E72"/>
    <w:rsid w:val="00226121"/>
    <w:rsid w:val="00235660"/>
    <w:rsid w:val="00253315"/>
    <w:rsid w:val="002719C5"/>
    <w:rsid w:val="002B1392"/>
    <w:rsid w:val="002E0D00"/>
    <w:rsid w:val="0048490B"/>
    <w:rsid w:val="00497007"/>
    <w:rsid w:val="004C0F42"/>
    <w:rsid w:val="004E59AC"/>
    <w:rsid w:val="004F361A"/>
    <w:rsid w:val="004F72D7"/>
    <w:rsid w:val="0050600F"/>
    <w:rsid w:val="00535CDD"/>
    <w:rsid w:val="00546FD3"/>
    <w:rsid w:val="00555268"/>
    <w:rsid w:val="00565DAD"/>
    <w:rsid w:val="005F2ADC"/>
    <w:rsid w:val="00697650"/>
    <w:rsid w:val="006B57F9"/>
    <w:rsid w:val="006C0098"/>
    <w:rsid w:val="0072161F"/>
    <w:rsid w:val="007304B6"/>
    <w:rsid w:val="0074016C"/>
    <w:rsid w:val="00751CB4"/>
    <w:rsid w:val="00777385"/>
    <w:rsid w:val="007D1C83"/>
    <w:rsid w:val="007F0715"/>
    <w:rsid w:val="0085095F"/>
    <w:rsid w:val="008B2BFE"/>
    <w:rsid w:val="0098363E"/>
    <w:rsid w:val="00984A13"/>
    <w:rsid w:val="009A6925"/>
    <w:rsid w:val="00A167DC"/>
    <w:rsid w:val="00A504D2"/>
    <w:rsid w:val="00AC53C8"/>
    <w:rsid w:val="00B0095E"/>
    <w:rsid w:val="00B16A0A"/>
    <w:rsid w:val="00B253C2"/>
    <w:rsid w:val="00BA1EA3"/>
    <w:rsid w:val="00BC4FF8"/>
    <w:rsid w:val="00BE19DE"/>
    <w:rsid w:val="00BE6C6B"/>
    <w:rsid w:val="00C45177"/>
    <w:rsid w:val="00C65072"/>
    <w:rsid w:val="00D12FDC"/>
    <w:rsid w:val="00D8132C"/>
    <w:rsid w:val="00D96A19"/>
    <w:rsid w:val="00DE4617"/>
    <w:rsid w:val="00DE4D4D"/>
    <w:rsid w:val="00DE6694"/>
    <w:rsid w:val="00E35981"/>
    <w:rsid w:val="00F31736"/>
    <w:rsid w:val="00F65970"/>
    <w:rsid w:val="00FC7B63"/>
    <w:rsid w:val="00FE2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26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rticletitle">
    <w:name w:val="article_title"/>
    <w:basedOn w:val="DefaultParagraphFont"/>
    <w:uiPriority w:val="99"/>
    <w:rsid w:val="00C4517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C00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C009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C00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C009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2</Pages>
  <Words>168</Words>
  <Characters>958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微软用户</cp:lastModifiedBy>
  <cp:revision>13</cp:revision>
  <dcterms:created xsi:type="dcterms:W3CDTF">2018-04-28T00:56:00Z</dcterms:created>
  <dcterms:modified xsi:type="dcterms:W3CDTF">2018-04-28T02:14:00Z</dcterms:modified>
</cp:coreProperties>
</file>